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21" w:rsidRPr="00CA4270" w:rsidRDefault="00CA4270">
      <w:pP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                          </w:t>
      </w:r>
      <w:bookmarkStart w:id="0" w:name="_GoBack"/>
      <w:bookmarkEnd w:id="0"/>
      <w:r w:rsidR="00FC5C21" w:rsidRPr="00CA4270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Занимательная математика для 4-5 лет</w:t>
      </w:r>
    </w:p>
    <w:p w:rsidR="00393C33" w:rsidRDefault="00C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  <w:shd w:val="clear" w:color="auto" w:fill="FFFFFF"/>
        </w:rPr>
        <w:t>1.</w:t>
      </w:r>
      <w:r w:rsidR="00FC5C21" w:rsidRPr="00CA4270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  <w:shd w:val="clear" w:color="auto" w:fill="FFFFFF"/>
        </w:rPr>
        <w:t>Обводим определенные цифры</w:t>
      </w:r>
      <w:r w:rsidR="00FC5C21" w:rsidRPr="00CA4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C5C21" w:rsidRPr="00FC5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Пишем цифры </w:t>
      </w:r>
      <w:r w:rsidR="00FC5C21" w:rsidRPr="00FC5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ру</w:t>
      </w:r>
      <w:r w:rsidR="00FC5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 на тетрадном листе и рисуем</w:t>
      </w:r>
      <w:r w:rsidR="00FC5C21" w:rsidRPr="00FC5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сверху шаблон для задания. Например, обвести все тройки зелеными прямоугольниками</w:t>
      </w:r>
      <w:proofErr w:type="gramStart"/>
      <w:r w:rsidR="00FC5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5C21" w:rsidRPr="00FC5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FC5C21" w:rsidRPr="00FC5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семерки красными кружками, девятки черными квадратами (заодно тренировка навыка рисования геометрических фигур</w:t>
      </w:r>
      <w:r w:rsidR="00FC5C21">
        <w:rPr>
          <w:rFonts w:ascii="Times New Roman" w:hAnsi="Times New Roman" w:cs="Times New Roman"/>
          <w:sz w:val="28"/>
          <w:szCs w:val="28"/>
        </w:rPr>
        <w:t>!!</w:t>
      </w:r>
    </w:p>
    <w:p w:rsidR="00FC5C21" w:rsidRDefault="00FC5C21">
      <w:pPr>
        <w:rPr>
          <w:rFonts w:ascii="Times New Roman" w:hAnsi="Times New Roman" w:cs="Times New Roman"/>
          <w:sz w:val="28"/>
          <w:szCs w:val="28"/>
        </w:rPr>
      </w:pPr>
      <w:r w:rsidRPr="00E67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FCB31" wp14:editId="4CB2FE47">
            <wp:extent cx="5686425" cy="3305175"/>
            <wp:effectExtent l="0" t="0" r="9525" b="9525"/>
            <wp:docPr id="1" name="Рисунок 1" descr="Обводим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водим циф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8"/>
                    <a:stretch/>
                  </pic:blipFill>
                  <pic:spPr bwMode="auto">
                    <a:xfrm>
                      <a:off x="0" y="0"/>
                      <a:ext cx="5686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C21" w:rsidRDefault="00CA42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4270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  <w:shd w:val="clear" w:color="auto" w:fill="FFFFFF"/>
        </w:rPr>
        <w:t>2.</w:t>
      </w:r>
      <w:r w:rsidR="00FC5C21" w:rsidRPr="00CA4270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Все игры с конструкторами, будь то простые кубики или </w:t>
      </w:r>
      <w:proofErr w:type="spellStart"/>
      <w:r w:rsidR="00FC5C21" w:rsidRPr="00CA4270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  <w:shd w:val="clear" w:color="auto" w:fill="FFFFFF"/>
        </w:rPr>
        <w:t>Лего</w:t>
      </w:r>
      <w:proofErr w:type="spellEnd"/>
      <w:r w:rsidR="00E67E23" w:rsidRPr="00CA4270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</w:t>
      </w:r>
      <w:r w:rsidR="00E6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FC5C21" w:rsidRPr="00FC5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омогают тренировать пространственное мышление и думать категориями форм. </w:t>
      </w:r>
    </w:p>
    <w:p w:rsidR="00E67E23" w:rsidRDefault="00E67E23">
      <w:pPr>
        <w:rPr>
          <w:rFonts w:ascii="Times New Roman" w:hAnsi="Times New Roman" w:cs="Times New Roman"/>
          <w:sz w:val="28"/>
          <w:szCs w:val="28"/>
        </w:rPr>
      </w:pPr>
      <w:r w:rsidRPr="00E67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4D37C" wp14:editId="59C1FF55">
            <wp:extent cx="5629275" cy="2752725"/>
            <wp:effectExtent l="0" t="0" r="9525" b="9525"/>
            <wp:docPr id="2" name="Рисунок 2" descr="Строим башню из лего по образ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роим башню из лего по образц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4"/>
                    <a:stretch/>
                  </pic:blipFill>
                  <pic:spPr bwMode="auto">
                    <a:xfrm>
                      <a:off x="0" y="0"/>
                      <a:ext cx="5629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E23" w:rsidRDefault="00CA4270" w:rsidP="00E67E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4270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  <w:shd w:val="clear" w:color="auto" w:fill="FFFFFF"/>
        </w:rPr>
        <w:t>3.</w:t>
      </w:r>
      <w:r w:rsidR="00E67E23" w:rsidRPr="00CA4270"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  <w:shd w:val="clear" w:color="auto" w:fill="FFFFFF"/>
        </w:rPr>
        <w:t>Букеты цветов</w:t>
      </w:r>
      <w:r w:rsidR="00E67E23" w:rsidRPr="00CA42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67E23" w:rsidRPr="00E6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Здесь ребенок не только размышляет, но и тренирует мелкую моторику. Нарисуйте заготовки букетов (у каждого букета 3 </w:t>
      </w:r>
      <w:r w:rsidR="00E67E23" w:rsidRPr="00E6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стебелька цветов). Подготовьте пуговицы разных цветов. А потом давайте малышу задания на составление букетов. Каждое задание — отлично развивает логику. Например, составить букеты, чтобы: один цветок в каждом букете был желтого цвета; цветки в букетах были разного цвета, цвета не повторялись; по 2 цветка были одинакового цвета и т.д</w:t>
      </w:r>
      <w:proofErr w:type="gramStart"/>
      <w:r w:rsidR="00E67E23" w:rsidRPr="00E6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gramEnd"/>
    </w:p>
    <w:p w:rsidR="00E67E23" w:rsidRDefault="00E67E23" w:rsidP="00E67E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7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57686" wp14:editId="5A20E16C">
            <wp:extent cx="5857875" cy="3552825"/>
            <wp:effectExtent l="0" t="0" r="9525" b="9525"/>
            <wp:docPr id="3" name="Рисунок 3" descr="Делаем букеты из пугов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лаем букеты из пуговиц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9"/>
                    <a:stretch/>
                  </pic:blipFill>
                  <pic:spPr bwMode="auto">
                    <a:xfrm>
                      <a:off x="0" y="0"/>
                      <a:ext cx="58578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E23" w:rsidRDefault="00E67E23" w:rsidP="00E67E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Ребенок может потом захотеть и поиграть с предоставленным материалом. Подобные задания по математике вы можете придумать сами. Как правило, на создание и подготовку уходит 5 минут, и вы будете точно уверены, что эти 5 минут прошли </w:t>
      </w:r>
      <w:proofErr w:type="gramStart"/>
      <w:r w:rsidRPr="00E6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даром</w:t>
      </w:r>
      <w:proofErr w:type="gramEnd"/>
      <w:r w:rsidRPr="00E6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Пусть при выполнении заданий ребенок тренирует моторику, навыки вырезания, приклеивания и так далее. Например, есть цветочки с листиками, на которых написано желтым — сколько надо приклеить желтых лепестков, а красным — сколько красных. После того, как лепестки приклеены, приклеивается </w:t>
      </w:r>
      <w:proofErr w:type="spellStart"/>
      <w:r w:rsidRPr="00E6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сердцевинка</w:t>
      </w:r>
      <w:proofErr w:type="spellEnd"/>
      <w:r w:rsidRPr="00E6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правильным ответом: сколько всего лепестков у цветка.</w:t>
      </w:r>
    </w:p>
    <w:p w:rsidR="00E67E23" w:rsidRDefault="00E67E23" w:rsidP="00E67E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7E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80C976" wp14:editId="61BD8204">
            <wp:extent cx="5600700" cy="2438400"/>
            <wp:effectExtent l="0" t="0" r="0" b="0"/>
            <wp:docPr id="4" name="Рисунок 4" descr="Цветки с лепестками - математическое занятие в 4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Цветки с лепестками - математическое занятие в 4 го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15"/>
                    <a:stretch/>
                  </pic:blipFill>
                  <pic:spPr bwMode="auto">
                    <a:xfrm>
                      <a:off x="0" y="0"/>
                      <a:ext cx="560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E23" w:rsidRPr="00E67E23" w:rsidRDefault="00E67E23" w:rsidP="00E67E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7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беда, если ребенок в процессе выполнения решит отойти от классического расположения лепестков у цветков :) </w:t>
      </w:r>
      <w:proofErr w:type="gramEnd"/>
    </w:p>
    <w:sectPr w:rsidR="00E67E23" w:rsidRPr="00E6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1"/>
    <w:rsid w:val="00393C33"/>
    <w:rsid w:val="00636BCE"/>
    <w:rsid w:val="00CA4270"/>
    <w:rsid w:val="00E67E23"/>
    <w:rsid w:val="00FC0BE0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C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C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Рузанов</dc:creator>
  <cp:lastModifiedBy>Максим Рузанов</cp:lastModifiedBy>
  <cp:revision>2</cp:revision>
  <dcterms:created xsi:type="dcterms:W3CDTF">2020-04-23T11:35:00Z</dcterms:created>
  <dcterms:modified xsi:type="dcterms:W3CDTF">2020-04-27T06:04:00Z</dcterms:modified>
</cp:coreProperties>
</file>